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4429" w14:textId="0EE93AF7" w:rsidR="00A513C0" w:rsidRDefault="00A513C0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ANEXO </w:t>
      </w:r>
      <w:proofErr w:type="spellStart"/>
      <w:r>
        <w:rPr>
          <w:rFonts w:ascii="Century Gothic" w:hAnsi="Century Gothic"/>
          <w:b/>
          <w:bCs/>
          <w:sz w:val="18"/>
          <w:szCs w:val="18"/>
          <w:lang w:val="es-ES"/>
        </w:rPr>
        <w:t>N°</w:t>
      </w:r>
      <w:proofErr w:type="spellEnd"/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25</w:t>
      </w:r>
    </w:p>
    <w:p w14:paraId="37E94775" w14:textId="698709EB" w:rsidR="001D54E2" w:rsidRDefault="00B01224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ACTA DE COMUNICACIÓN </w:t>
      </w:r>
      <w:r w:rsidR="00575A66">
        <w:rPr>
          <w:rFonts w:ascii="Century Gothic" w:hAnsi="Century Gothic"/>
          <w:b/>
          <w:bCs/>
          <w:sz w:val="18"/>
          <w:szCs w:val="18"/>
          <w:lang w:val="es-ES"/>
        </w:rPr>
        <w:t>DE CAMBIO DE FINANCIAMIENTO DE PARTICULAR SUBVENCIONADO A PARTICULAR PAGADO</w:t>
      </w:r>
    </w:p>
    <w:p w14:paraId="1FCC1613" w14:textId="77777777" w:rsidR="00F36CF0" w:rsidRDefault="00F36CF0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47BD16DC" w14:textId="79B1F132" w:rsidR="00E45DCD" w:rsidRDefault="00F36CF0" w:rsidP="00F25724">
      <w:pPr>
        <w:spacing w:line="360" w:lineRule="auto"/>
        <w:ind w:firstLine="708"/>
        <w:jc w:val="both"/>
        <w:rPr>
          <w:rFonts w:ascii="Century Gothic" w:hAnsi="Century Gothic"/>
          <w:sz w:val="20"/>
          <w:szCs w:val="20"/>
          <w:lang w:val="es-ES"/>
        </w:rPr>
      </w:pPr>
      <w:r w:rsidRPr="00F36CF0">
        <w:rPr>
          <w:rFonts w:ascii="Century Gothic" w:hAnsi="Century Gothic"/>
          <w:sz w:val="20"/>
          <w:szCs w:val="20"/>
          <w:lang w:val="es-ES"/>
        </w:rPr>
        <w:t>Que</w:t>
      </w:r>
      <w:r w:rsidR="00804946">
        <w:rPr>
          <w:rFonts w:ascii="Century Gothic" w:hAnsi="Century Gothic"/>
          <w:sz w:val="20"/>
          <w:szCs w:val="20"/>
          <w:lang w:val="es-ES"/>
        </w:rPr>
        <w:t xml:space="preserve">, desde el día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179323770"/>
          <w:placeholder>
            <w:docPart w:val="DefaultPlaceholder_-185401343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F16435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804946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mes"/>
          <w:id w:val="536784507"/>
          <w:placeholder>
            <w:docPart w:val="DefaultPlaceholder_-1854013438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F16435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7534BA">
        <w:rPr>
          <w:rFonts w:ascii="Century Gothic" w:hAnsi="Century Gothic"/>
          <w:sz w:val="20"/>
          <w:szCs w:val="20"/>
          <w:lang w:val="es-ES"/>
        </w:rPr>
        <w:t xml:space="preserve"> hasta el</w:t>
      </w:r>
      <w:r w:rsidR="00804946">
        <w:rPr>
          <w:rFonts w:ascii="Century Gothic" w:hAnsi="Century Gothic"/>
          <w:sz w:val="20"/>
          <w:szCs w:val="20"/>
          <w:lang w:val="es-ES"/>
        </w:rPr>
        <w:t xml:space="preserve"> día</w:t>
      </w:r>
      <w:r w:rsidR="007534BA">
        <w:rPr>
          <w:rFonts w:ascii="Century Gothic" w:hAnsi="Century Gothic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1956362314"/>
          <w:placeholder>
            <w:docPart w:val="B15C15F5DD244CCAB2EDD6AF6CBE4265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F16435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7534BA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mes"/>
          <w:id w:val="1143240633"/>
          <w:placeholder>
            <w:docPart w:val="B15C15F5DD244CCAB2EDD6AF6CBE4265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F16435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804946">
        <w:rPr>
          <w:rFonts w:ascii="Century Gothic" w:hAnsi="Century Gothic"/>
          <w:sz w:val="20"/>
          <w:szCs w:val="20"/>
          <w:lang w:val="es-ES"/>
        </w:rPr>
        <w:t xml:space="preserve"> del </w:t>
      </w:r>
      <w:sdt>
        <w:sdtPr>
          <w:rPr>
            <w:rFonts w:ascii="Century Gothic" w:hAnsi="Century Gothic"/>
            <w:sz w:val="20"/>
            <w:szCs w:val="20"/>
            <w:lang w:val="es-ES"/>
          </w:rPr>
          <w:alias w:val="año"/>
          <w:tag w:val="año"/>
          <w:id w:val="-664866886"/>
          <w:placeholder>
            <w:docPart w:val="DefaultPlaceholder_-1854013438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 w:rsidR="00F16435">
            <w:rPr>
              <w:rFonts w:ascii="Century Gothic" w:hAnsi="Century Gothic"/>
              <w:sz w:val="20"/>
              <w:szCs w:val="20"/>
              <w:lang w:val="es-ES"/>
            </w:rPr>
            <w:t>__</w:t>
          </w:r>
        </w:sdtContent>
      </w:sdt>
      <w:r w:rsidR="00F25724">
        <w:rPr>
          <w:rFonts w:ascii="Century Gothic" w:hAnsi="Century Gothic"/>
          <w:sz w:val="20"/>
          <w:szCs w:val="20"/>
          <w:lang w:val="es-ES"/>
        </w:rPr>
        <w:t xml:space="preserve">, </w:t>
      </w:r>
      <w:r w:rsidRPr="00F36CF0">
        <w:rPr>
          <w:rFonts w:ascii="Century Gothic" w:hAnsi="Century Gothic"/>
          <w:sz w:val="20"/>
          <w:szCs w:val="20"/>
          <w:lang w:val="es-ES"/>
        </w:rPr>
        <w:t>____________________________________ sostenedor (a) del establecimiento educacional denominado _____________________________</w:t>
      </w:r>
      <w:r w:rsidR="00F25724">
        <w:rPr>
          <w:rFonts w:ascii="Century Gothic" w:hAnsi="Century Gothic"/>
          <w:sz w:val="20"/>
          <w:szCs w:val="20"/>
          <w:lang w:val="es-ES"/>
        </w:rPr>
        <w:t>________________</w:t>
      </w:r>
      <w:r w:rsidR="00E45DCD">
        <w:rPr>
          <w:rFonts w:ascii="Century Gothic" w:hAnsi="Century Gothic"/>
          <w:sz w:val="20"/>
          <w:szCs w:val="20"/>
          <w:lang w:val="es-ES"/>
        </w:rPr>
        <w:t>, RBD</w:t>
      </w:r>
      <w:r w:rsidR="007534BA">
        <w:rPr>
          <w:rFonts w:ascii="Century Gothic" w:hAnsi="Century Gothic"/>
          <w:sz w:val="20"/>
          <w:szCs w:val="20"/>
          <w:lang w:val="es-ES"/>
        </w:rPr>
        <w:t xml:space="preserve"> </w:t>
      </w:r>
      <w:r w:rsidR="00E45DCD">
        <w:rPr>
          <w:rFonts w:ascii="Century Gothic" w:hAnsi="Century Gothic"/>
          <w:sz w:val="20"/>
          <w:szCs w:val="20"/>
          <w:lang w:val="es-ES"/>
        </w:rPr>
        <w:t>N° _______________,</w:t>
      </w:r>
      <w:r w:rsidR="00F25724">
        <w:rPr>
          <w:rFonts w:ascii="Century Gothic" w:hAnsi="Century Gothic"/>
          <w:sz w:val="20"/>
          <w:szCs w:val="20"/>
          <w:lang w:val="es-ES"/>
        </w:rPr>
        <w:t xml:space="preserve"> representado legalmente por don(ña) _____________________________________________</w:t>
      </w:r>
      <w:r w:rsidRPr="00F36CF0">
        <w:rPr>
          <w:rFonts w:ascii="Century Gothic" w:hAnsi="Century Gothic"/>
          <w:sz w:val="20"/>
          <w:szCs w:val="20"/>
          <w:lang w:val="es-ES"/>
        </w:rPr>
        <w:t>comunic</w:t>
      </w:r>
      <w:r w:rsidR="00804946">
        <w:rPr>
          <w:rFonts w:ascii="Century Gothic" w:hAnsi="Century Gothic"/>
          <w:sz w:val="20"/>
          <w:szCs w:val="20"/>
          <w:lang w:val="es-ES"/>
        </w:rPr>
        <w:t>ó</w:t>
      </w:r>
      <w:r w:rsidRPr="00F36CF0">
        <w:rPr>
          <w:rFonts w:ascii="Century Gothic" w:hAnsi="Century Gothic"/>
          <w:sz w:val="20"/>
          <w:szCs w:val="20"/>
          <w:lang w:val="es-ES"/>
        </w:rPr>
        <w:t xml:space="preserve"> a los padres, madres o apoderados y a la comunidad educa</w:t>
      </w:r>
      <w:r w:rsidR="00F83ABE">
        <w:rPr>
          <w:rFonts w:ascii="Century Gothic" w:hAnsi="Century Gothic"/>
          <w:sz w:val="20"/>
          <w:szCs w:val="20"/>
          <w:lang w:val="es-ES"/>
        </w:rPr>
        <w:t xml:space="preserve">tiva, la decisión de dejar de percibir subvención, según lo dispuesto en el artículo decimoséptimo transitorio de la Ley N° 20.845. </w:t>
      </w:r>
    </w:p>
    <w:p w14:paraId="4205B635" w14:textId="3C4447A9" w:rsidR="00F83ABE" w:rsidRDefault="00F83ABE" w:rsidP="00E45DCD">
      <w:pPr>
        <w:tabs>
          <w:tab w:val="left" w:pos="4275"/>
        </w:tabs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Que, declara que, </w:t>
      </w:r>
      <w:sdt>
        <w:sdtPr>
          <w:rPr>
            <w:rFonts w:ascii="Century Gothic" w:hAnsi="Century Gothic"/>
            <w:sz w:val="20"/>
            <w:szCs w:val="20"/>
            <w:lang w:val="es-ES"/>
          </w:rPr>
          <w:alias w:val="Continuidad"/>
          <w:tag w:val="Continuidad"/>
          <w:id w:val="2074461857"/>
          <w:placeholder>
            <w:docPart w:val="DefaultPlaceholder_-1854013438"/>
          </w:placeholder>
          <w:dropDownList>
            <w:listItem w:displayText="Dará continuidad al servicio educativo." w:value="Dará continuidad al servicio educativo."/>
            <w:listItem w:displayText="No dará continuidad al servicio educativo. " w:value="No dará continuidad al servicio educativo. "/>
            <w:listItem w:displayText="__" w:value="__"/>
          </w:dropDownList>
        </w:sdtPr>
        <w:sdtContent>
          <w:r w:rsidR="00BD477A">
            <w:rPr>
              <w:rFonts w:ascii="Century Gothic" w:hAnsi="Century Gothic"/>
              <w:sz w:val="20"/>
              <w:szCs w:val="20"/>
              <w:lang w:val="es-ES"/>
            </w:rPr>
            <w:t>__</w:t>
          </w:r>
        </w:sdtContent>
      </w:sdt>
      <w:r w:rsidR="00E45DCD">
        <w:rPr>
          <w:rFonts w:ascii="Century Gothic" w:hAnsi="Century Gothic"/>
          <w:sz w:val="20"/>
          <w:szCs w:val="20"/>
          <w:lang w:val="es-ES"/>
        </w:rPr>
        <w:tab/>
      </w:r>
    </w:p>
    <w:p w14:paraId="6CDFD34D" w14:textId="53FF3082" w:rsidR="0027297C" w:rsidRPr="0027297C" w:rsidRDefault="0027297C" w:rsidP="00E45DCD">
      <w:pPr>
        <w:tabs>
          <w:tab w:val="left" w:pos="4275"/>
        </w:tabs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27297C">
        <w:rPr>
          <w:rFonts w:ascii="Century Gothic" w:eastAsia="Calibri" w:hAnsi="Century Gothic" w:cs="Calibri"/>
          <w:kern w:val="0"/>
          <w:sz w:val="20"/>
          <w:szCs w:val="20"/>
          <w:lang w:eastAsia="es-ES_tradnl"/>
          <w14:ligatures w14:val="none"/>
        </w:rPr>
        <w:t xml:space="preserve">En caso de no dar continuidad al servicio educativo, el plazo para formalizar la renuncia al Reconocimiento Oficial del </w:t>
      </w:r>
      <w:proofErr w:type="gramStart"/>
      <w:r w:rsidRPr="0027297C">
        <w:rPr>
          <w:rFonts w:ascii="Century Gothic" w:eastAsia="Calibri" w:hAnsi="Century Gothic" w:cs="Calibri"/>
          <w:kern w:val="0"/>
          <w:sz w:val="20"/>
          <w:szCs w:val="20"/>
          <w:lang w:eastAsia="es-ES_tradnl"/>
          <w14:ligatures w14:val="none"/>
        </w:rPr>
        <w:t>establecimiento,</w:t>
      </w:r>
      <w:proofErr w:type="gramEnd"/>
      <w:r w:rsidRPr="0027297C">
        <w:rPr>
          <w:rFonts w:ascii="Century Gothic" w:eastAsia="Calibri" w:hAnsi="Century Gothic" w:cs="Calibri"/>
          <w:kern w:val="0"/>
          <w:sz w:val="20"/>
          <w:szCs w:val="20"/>
          <w:lang w:eastAsia="es-ES_tradnl"/>
          <w14:ligatures w14:val="none"/>
        </w:rPr>
        <w:t xml:space="preserve"> se regirá por lo dispuesto en los </w:t>
      </w:r>
      <w:r w:rsidRPr="008B721C">
        <w:rPr>
          <w:rFonts w:ascii="Century Gothic" w:eastAsia="Calibri" w:hAnsi="Century Gothic" w:cs="Calibri"/>
          <w:b/>
          <w:bCs/>
          <w:kern w:val="0"/>
          <w:sz w:val="20"/>
          <w:szCs w:val="20"/>
          <w:lang w:eastAsia="es-ES_tradnl"/>
          <w14:ligatures w14:val="none"/>
        </w:rPr>
        <w:t>artículos 26 y 27 del decreto Nº</w:t>
      </w:r>
      <w:r w:rsidR="008B721C" w:rsidRPr="008B721C">
        <w:rPr>
          <w:rFonts w:ascii="Century Gothic" w:eastAsia="Calibri" w:hAnsi="Century Gothic" w:cs="Calibri"/>
          <w:b/>
          <w:bCs/>
          <w:kern w:val="0"/>
          <w:sz w:val="20"/>
          <w:szCs w:val="20"/>
          <w:lang w:eastAsia="es-ES_tradnl"/>
          <w14:ligatures w14:val="none"/>
        </w:rPr>
        <w:t xml:space="preserve"> </w:t>
      </w:r>
      <w:r w:rsidRPr="008B721C">
        <w:rPr>
          <w:rFonts w:ascii="Century Gothic" w:eastAsia="Calibri" w:hAnsi="Century Gothic" w:cs="Calibri"/>
          <w:b/>
          <w:bCs/>
          <w:kern w:val="0"/>
          <w:sz w:val="20"/>
          <w:szCs w:val="20"/>
          <w:lang w:eastAsia="es-ES_tradnl"/>
          <w14:ligatures w14:val="none"/>
        </w:rPr>
        <w:t>315</w:t>
      </w:r>
      <w:r w:rsidRPr="0027297C">
        <w:rPr>
          <w:rFonts w:ascii="Century Gothic" w:eastAsia="Calibri" w:hAnsi="Century Gothic" w:cs="Calibri"/>
          <w:kern w:val="0"/>
          <w:sz w:val="20"/>
          <w:szCs w:val="20"/>
          <w:lang w:eastAsia="es-ES_tradnl"/>
          <w14:ligatures w14:val="none"/>
        </w:rPr>
        <w:t>, de 2010, del Ministerio de Educación y las demás normas pertinentes.</w:t>
      </w:r>
    </w:p>
    <w:p w14:paraId="25C45A4F" w14:textId="2D1ADA58" w:rsidR="0085377F" w:rsidRDefault="00F83ABE" w:rsidP="00963C5D">
      <w:p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  <w:r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Medidas que se adoptarán al efecto</w:t>
      </w:r>
      <w:r w:rsidRPr="006E64A9">
        <w:rPr>
          <w:rFonts w:ascii="Century Gothic" w:hAnsi="Century Gothic"/>
          <w:b/>
          <w:bCs/>
          <w:sz w:val="20"/>
          <w:szCs w:val="20"/>
          <w:lang w:val="es-ES"/>
        </w:rPr>
        <w:t>:</w:t>
      </w:r>
    </w:p>
    <w:p w14:paraId="6E4F2E15" w14:textId="4ECF0F47" w:rsidR="00F83ABE" w:rsidRPr="00F83ABE" w:rsidRDefault="00F83ABE" w:rsidP="00F83ABE">
      <w:pPr>
        <w:pStyle w:val="Prrafodelista"/>
        <w:numPr>
          <w:ilvl w:val="0"/>
          <w:numId w:val="1"/>
        </w:num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</w:p>
    <w:p w14:paraId="5BF2E0D5" w14:textId="404C5C58" w:rsidR="00F83ABE" w:rsidRPr="00F83ABE" w:rsidRDefault="00F83ABE" w:rsidP="00F83ABE">
      <w:pPr>
        <w:pStyle w:val="Prrafodelista"/>
        <w:numPr>
          <w:ilvl w:val="0"/>
          <w:numId w:val="1"/>
        </w:num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</w:p>
    <w:p w14:paraId="62522989" w14:textId="77777777" w:rsidR="00F83ABE" w:rsidRPr="00F83ABE" w:rsidRDefault="00F83ABE" w:rsidP="00F83ABE">
      <w:pPr>
        <w:pStyle w:val="Prrafodelista"/>
        <w:numPr>
          <w:ilvl w:val="0"/>
          <w:numId w:val="1"/>
        </w:num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</w:p>
    <w:p w14:paraId="7E001ECC" w14:textId="77777777" w:rsidR="001D54E2" w:rsidRPr="007534BA" w:rsidRDefault="001D54E2" w:rsidP="007534BA">
      <w:pPr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4F1880BB" w14:textId="01D7C947" w:rsidR="00B01224" w:rsidRPr="007534BA" w:rsidRDefault="00804946" w:rsidP="008304EC">
      <w:pPr>
        <w:pStyle w:val="Textoindependiente"/>
        <w:spacing w:before="120" w:after="240" w:line="360" w:lineRule="auto"/>
        <w:jc w:val="center"/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</w:pPr>
      <w:r w:rsidRPr="007534BA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  <w:t>NÓMINA DE FIRMAS DE RECEPCIÓN DE LA COMUNICACIÓN</w:t>
      </w:r>
      <w:r w:rsidR="007534BA" w:rsidRPr="007534BA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  <w:t xml:space="preserve"> A LOS PADRES, MADRES O APODERADOS Y A LA COMUNIDAD EDUCATIVA</w:t>
      </w: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961"/>
        <w:gridCol w:w="2552"/>
        <w:gridCol w:w="4252"/>
        <w:gridCol w:w="2552"/>
        <w:gridCol w:w="2182"/>
      </w:tblGrid>
      <w:tr w:rsidR="00E54B91" w14:paraId="7448C171" w14:textId="77777777" w:rsidTr="007534BA">
        <w:trPr>
          <w:trHeight w:val="699"/>
          <w:jc w:val="center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0566DFA1" w14:textId="5341BE6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569DD624" w14:textId="3D0C6F7F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02CF4D4" w14:textId="1D5F1DF4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7480F431" w14:textId="1DEDB8D2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, MADRE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O APODERADO (A)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FFE62DF" w14:textId="5C9F33E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, MADRE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O APODERADO (A)</w:t>
            </w:r>
          </w:p>
        </w:tc>
        <w:tc>
          <w:tcPr>
            <w:tcW w:w="2182" w:type="dxa"/>
            <w:shd w:val="clear" w:color="auto" w:fill="E2EFD9" w:themeFill="accent6" w:themeFillTint="33"/>
            <w:vAlign w:val="center"/>
          </w:tcPr>
          <w:p w14:paraId="4D23DFAD" w14:textId="5010B052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FECHA DE FIRMA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, MADRE 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O APODERADO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(A)</w:t>
            </w:r>
          </w:p>
        </w:tc>
      </w:tr>
      <w:tr w:rsidR="00E54B91" w14:paraId="793C2D66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7606D68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F60176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46EFD6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289587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EF467E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142582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A2C4EE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17EE9F9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CE2A03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D2A398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EB894D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E4B8C1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34A084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B796A3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3E8F15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5A7E788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E1E30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F10CEE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997F52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A3E44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4273872C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8834BB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FFD4DD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39F926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29604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F539B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592F95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6EFFFA8B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53479D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934025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B4A31B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C2E869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960D20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26605F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F5B7C2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413EC3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B58B3D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4F941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7E8737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B0E4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F4CC62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341FFD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87E5268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512C4DB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BADB7C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EFF8A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1BE1C2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4A022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ECC827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BA8970F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B7D62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0A000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24C6DF89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BC6651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22456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253EF10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4C1E8E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6E0F878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4CF42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80BED5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252F46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37749B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3125B9A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63469F7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3D1CFC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31C846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80FE9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582EEFA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B16C1B7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6353FC1E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250FFC9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871778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402F75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0D6D2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5BACD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40307E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C61456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7FBEFC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729855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EEC7C3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165691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A7DC33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B7EF3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CD2E31A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AB08F9C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2820B9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202A6D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AC79F4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735A24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FA089C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233F5B3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15F125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74E9E4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E1A85A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A86F1B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5F32E2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D3F5F7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756CBE9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509BED4E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8EBA16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29ACA1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748F6D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5320E9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4C677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CD10027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7D983F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EA73CF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D9D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F238E3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214972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AF7505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0770A9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38FFB202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45CC8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680CA7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5E345A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AF3705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82938D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B11C3D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1DE255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24A3B7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4D8100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FECE2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DB6307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16DC45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625965B9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9ACC6F7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459D58A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561C084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2232FF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F3F06B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B5B22F9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3C1FE317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AA05E0C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544C52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A4C5E5C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2ECCA632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109D8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47874A7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2044B332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B9017F1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1F371F0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366C18E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81C355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D37DCE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322FCA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3F04EAD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69B551E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01D0C1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566481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FE883DA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61738C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3EB255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4E3EF96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3AB18788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7A92EF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7AB8C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F0F935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39463C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EC45D5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4AB5676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0F3A46F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F82E5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51758D0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BB6F1D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4697E02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E13DA96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05CFAD6C" w14:textId="77777777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2B5EDCF4" w14:textId="089C220E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79736456" w14:textId="77777777" w:rsidR="00A408AF" w:rsidRDefault="00A408AF">
      <w:pPr>
        <w:rPr>
          <w:rFonts w:ascii="Century Gothic" w:hAnsi="Century Gothic"/>
          <w:sz w:val="18"/>
          <w:szCs w:val="18"/>
          <w:lang w:val="es-ES"/>
        </w:rPr>
      </w:pPr>
    </w:p>
    <w:p w14:paraId="73B8C153" w14:textId="77777777" w:rsidR="00A408AF" w:rsidRDefault="00A408AF">
      <w:pPr>
        <w:rPr>
          <w:rFonts w:ascii="Century Gothic" w:hAnsi="Century Gothic"/>
          <w:sz w:val="18"/>
          <w:szCs w:val="18"/>
          <w:lang w:val="es-ES"/>
        </w:rPr>
      </w:pPr>
    </w:p>
    <w:p w14:paraId="442B72C7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____________________________</w:t>
      </w:r>
    </w:p>
    <w:p w14:paraId="51DF0486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FIRMA DEL SOSTENEDOR</w:t>
      </w:r>
    </w:p>
    <w:p w14:paraId="2F708167" w14:textId="77777777" w:rsidR="00770BE6" w:rsidRPr="001D54E2" w:rsidRDefault="00770BE6" w:rsidP="00F33FCC">
      <w:pPr>
        <w:spacing w:after="0" w:line="240" w:lineRule="auto"/>
        <w:jc w:val="center"/>
        <w:rPr>
          <w:rFonts w:ascii="Century Gothic" w:hAnsi="Century Gothic"/>
          <w:sz w:val="18"/>
          <w:szCs w:val="18"/>
          <w:lang w:val="es-ES"/>
        </w:rPr>
      </w:pPr>
    </w:p>
    <w:sectPr w:rsidR="00770BE6" w:rsidRPr="001D54E2" w:rsidSect="00A92658">
      <w:headerReference w:type="default" r:id="rId7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6F59" w14:textId="77777777" w:rsidR="00A703D2" w:rsidRDefault="00A703D2" w:rsidP="009F580B">
      <w:pPr>
        <w:spacing w:after="0" w:line="240" w:lineRule="auto"/>
      </w:pPr>
      <w:r>
        <w:separator/>
      </w:r>
    </w:p>
  </w:endnote>
  <w:endnote w:type="continuationSeparator" w:id="0">
    <w:p w14:paraId="3749C47B" w14:textId="77777777" w:rsidR="00A703D2" w:rsidRDefault="00A703D2" w:rsidP="009F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F160" w14:textId="77777777" w:rsidR="00A703D2" w:rsidRDefault="00A703D2" w:rsidP="009F580B">
      <w:pPr>
        <w:spacing w:after="0" w:line="240" w:lineRule="auto"/>
      </w:pPr>
      <w:r>
        <w:separator/>
      </w:r>
    </w:p>
  </w:footnote>
  <w:footnote w:type="continuationSeparator" w:id="0">
    <w:p w14:paraId="78893BE8" w14:textId="77777777" w:rsidR="00A703D2" w:rsidRDefault="00A703D2" w:rsidP="009F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E32E" w14:textId="2B3AEFBD" w:rsidR="009F580B" w:rsidRDefault="009F580B">
    <w:pPr>
      <w:pStyle w:val="Encabezado"/>
    </w:pPr>
    <w:r>
      <w:rPr>
        <w:noProof/>
      </w:rPr>
      <w:drawing>
        <wp:inline distT="0" distB="0" distL="0" distR="0" wp14:anchorId="0F0C007A" wp14:editId="5A7B017D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DB7"/>
    <w:multiLevelType w:val="hybridMultilevel"/>
    <w:tmpl w:val="A4D623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5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14366"/>
    <w:rsid w:val="000A7433"/>
    <w:rsid w:val="00124B10"/>
    <w:rsid w:val="001851B2"/>
    <w:rsid w:val="0019359A"/>
    <w:rsid w:val="001B59F0"/>
    <w:rsid w:val="001D54E2"/>
    <w:rsid w:val="00206332"/>
    <w:rsid w:val="0022729C"/>
    <w:rsid w:val="0027297C"/>
    <w:rsid w:val="002B5164"/>
    <w:rsid w:val="002B7137"/>
    <w:rsid w:val="002D6375"/>
    <w:rsid w:val="003663F8"/>
    <w:rsid w:val="00370BD6"/>
    <w:rsid w:val="00453D79"/>
    <w:rsid w:val="004E6FB1"/>
    <w:rsid w:val="00520147"/>
    <w:rsid w:val="00575A66"/>
    <w:rsid w:val="00576D02"/>
    <w:rsid w:val="00634F6C"/>
    <w:rsid w:val="0068382F"/>
    <w:rsid w:val="006A4751"/>
    <w:rsid w:val="006A4C94"/>
    <w:rsid w:val="006E10D4"/>
    <w:rsid w:val="006E5DEE"/>
    <w:rsid w:val="006E64A9"/>
    <w:rsid w:val="007534BA"/>
    <w:rsid w:val="007622FB"/>
    <w:rsid w:val="00770BE6"/>
    <w:rsid w:val="00804946"/>
    <w:rsid w:val="008304EC"/>
    <w:rsid w:val="0085377F"/>
    <w:rsid w:val="008B721C"/>
    <w:rsid w:val="008C7E3D"/>
    <w:rsid w:val="00901E51"/>
    <w:rsid w:val="00963C5D"/>
    <w:rsid w:val="00965DA7"/>
    <w:rsid w:val="00976A3F"/>
    <w:rsid w:val="009F580B"/>
    <w:rsid w:val="00A408AF"/>
    <w:rsid w:val="00A513C0"/>
    <w:rsid w:val="00A703D2"/>
    <w:rsid w:val="00A92658"/>
    <w:rsid w:val="00AD42C0"/>
    <w:rsid w:val="00B01224"/>
    <w:rsid w:val="00B16855"/>
    <w:rsid w:val="00B925A3"/>
    <w:rsid w:val="00BD477A"/>
    <w:rsid w:val="00C52FAE"/>
    <w:rsid w:val="00C57D1F"/>
    <w:rsid w:val="00D1209F"/>
    <w:rsid w:val="00D1260A"/>
    <w:rsid w:val="00D60ED2"/>
    <w:rsid w:val="00D65E82"/>
    <w:rsid w:val="00E45DCD"/>
    <w:rsid w:val="00E4700B"/>
    <w:rsid w:val="00E54B91"/>
    <w:rsid w:val="00F16435"/>
    <w:rsid w:val="00F25724"/>
    <w:rsid w:val="00F33FCC"/>
    <w:rsid w:val="00F36CF0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12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1224"/>
  </w:style>
  <w:style w:type="character" w:styleId="Textodelmarcadordeposicin">
    <w:name w:val="Placeholder Text"/>
    <w:basedOn w:val="Fuentedeprrafopredeter"/>
    <w:uiPriority w:val="99"/>
    <w:semiHidden/>
    <w:rsid w:val="00D1260A"/>
    <w:rPr>
      <w:color w:val="666666"/>
    </w:rPr>
  </w:style>
  <w:style w:type="paragraph" w:styleId="Prrafodelista">
    <w:name w:val="List Paragraph"/>
    <w:basedOn w:val="Normal"/>
    <w:uiPriority w:val="34"/>
    <w:qFormat/>
    <w:rsid w:val="00F83A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5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80B"/>
  </w:style>
  <w:style w:type="paragraph" w:styleId="Piedepgina">
    <w:name w:val="footer"/>
    <w:basedOn w:val="Normal"/>
    <w:link w:val="PiedepginaCar"/>
    <w:uiPriority w:val="99"/>
    <w:unhideWhenUsed/>
    <w:rsid w:val="009F5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D7C9-D41B-4FE6-A375-38F63E5DF101}"/>
      </w:docPartPr>
      <w:docPartBody>
        <w:p w:rsidR="002350D1" w:rsidRDefault="00924663">
          <w:r w:rsidRPr="00081541">
            <w:rPr>
              <w:rStyle w:val="Textodelmarcadordeposicin"/>
            </w:rPr>
            <w:t>Elija un elemento.</w:t>
          </w:r>
        </w:p>
      </w:docPartBody>
    </w:docPart>
    <w:docPart>
      <w:docPartPr>
        <w:name w:val="B15C15F5DD244CCAB2EDD6AF6CBE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7CD0-FCD1-4CB0-B894-FCAC7B0753DF}"/>
      </w:docPartPr>
      <w:docPartBody>
        <w:p w:rsidR="00BC58E6" w:rsidRDefault="0018572F" w:rsidP="0018572F">
          <w:pPr>
            <w:pStyle w:val="B15C15F5DD244CCAB2EDD6AF6CBE4265"/>
          </w:pPr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63"/>
    <w:rsid w:val="0018572F"/>
    <w:rsid w:val="002350D1"/>
    <w:rsid w:val="00372255"/>
    <w:rsid w:val="005635B8"/>
    <w:rsid w:val="006A68A1"/>
    <w:rsid w:val="007401E9"/>
    <w:rsid w:val="00924663"/>
    <w:rsid w:val="00B925A3"/>
    <w:rsid w:val="00BC58E6"/>
    <w:rsid w:val="00D34BE8"/>
    <w:rsid w:val="00E25DE6"/>
    <w:rsid w:val="00E94111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572F"/>
    <w:rPr>
      <w:color w:val="666666"/>
    </w:rPr>
  </w:style>
  <w:style w:type="paragraph" w:customStyle="1" w:styleId="B15C15F5DD244CCAB2EDD6AF6CBE4265">
    <w:name w:val="B15C15F5DD244CCAB2EDD6AF6CBE4265"/>
    <w:rsid w:val="00185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126</cp:revision>
  <dcterms:created xsi:type="dcterms:W3CDTF">2023-10-11T15:55:00Z</dcterms:created>
  <dcterms:modified xsi:type="dcterms:W3CDTF">2025-03-27T20:44:00Z</dcterms:modified>
</cp:coreProperties>
</file>